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2" w:rsidRDefault="007C3522" w:rsidP="007C352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Honda NSX 3.5 Turbo </w:t>
      </w:r>
    </w:p>
    <w:p w:rsidR="007C3522" w:rsidRPr="00F67BA7" w:rsidRDefault="007C3522" w:rsidP="007C352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  <w:r w:rsidRPr="00F67BA7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 xml:space="preserve">Motor 3493 cc   427 KW  </w:t>
      </w:r>
      <w:r w:rsidRPr="00F67BA7"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  <w:lang w:eastAsia="nl-BE"/>
        </w:rPr>
        <w:t xml:space="preserve">581 PK  </w:t>
      </w:r>
      <w:r w:rsidRPr="00F67BA7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>Hybride/ Benzine  CO² 228 gr/km  Kleur Rood Met      Alcantara/leder Rood/zwart</w:t>
      </w:r>
    </w:p>
    <w:p w:rsidR="007C3522" w:rsidRPr="00F67BA7" w:rsidRDefault="007C3522" w:rsidP="007C352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  <w:r w:rsidRPr="00F67BA7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>Jaar 2018   KM 7990</w:t>
      </w:r>
    </w:p>
    <w:p w:rsidR="007C3522" w:rsidRPr="00F67BA7" w:rsidRDefault="007C3522" w:rsidP="007C352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ABS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Vierwielaandrijving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Armsteun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Hill Start Assist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Bluetooth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Elektrische ramen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 xml:space="preserve">Speaker </w:t>
      </w:r>
      <w:proofErr w:type="spellStart"/>
      <w:r w:rsidRPr="00C243D5">
        <w:rPr>
          <w:rFonts w:ascii="Arial" w:hAnsi="Arial" w:cs="Arial"/>
          <w:sz w:val="20"/>
          <w:szCs w:val="20"/>
        </w:rPr>
        <w:t>phone</w:t>
      </w:r>
      <w:proofErr w:type="spellEnd"/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Lederen stuurwiel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LED-dag rijverlichting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Lichtmetalen velgen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Lichtsensor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Navigatiesysteem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Niet-rokers voertuig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Regensensor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Shift peddels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Onderhoudsboekje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proofErr w:type="spellStart"/>
      <w:r w:rsidRPr="00C243D5">
        <w:rPr>
          <w:rFonts w:ascii="Arial" w:hAnsi="Arial" w:cs="Arial"/>
          <w:sz w:val="20"/>
          <w:szCs w:val="20"/>
        </w:rPr>
        <w:t>Keyless</w:t>
      </w:r>
      <w:proofErr w:type="spellEnd"/>
      <w:r w:rsidRPr="00C243D5">
        <w:rPr>
          <w:rFonts w:ascii="Arial" w:hAnsi="Arial" w:cs="Arial"/>
          <w:sz w:val="20"/>
          <w:szCs w:val="20"/>
        </w:rPr>
        <w:t xml:space="preserve"> entry-systeem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Stuurbekrachtiging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Verwarmde zetels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Zomerbanden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Sportonderstel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Sport-pakket</w:t>
      </w:r>
    </w:p>
    <w:p w:rsidR="007C3522" w:rsidRPr="007C3522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7C3522">
        <w:rPr>
          <w:rFonts w:ascii="Arial" w:hAnsi="Arial" w:cs="Arial"/>
          <w:sz w:val="20"/>
          <w:szCs w:val="20"/>
        </w:rPr>
        <w:t>Sportstoelen</w:t>
      </w:r>
    </w:p>
    <w:p w:rsidR="007C3522" w:rsidRPr="007C3522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7C3522">
        <w:rPr>
          <w:rFonts w:ascii="Arial" w:hAnsi="Arial" w:cs="Arial"/>
          <w:sz w:val="20"/>
          <w:szCs w:val="20"/>
        </w:rPr>
        <w:t>Voice control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Cruise control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Touchscreen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Traction control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Tuner / Radio</w:t>
      </w:r>
    </w:p>
    <w:p w:rsidR="007C3522" w:rsidRPr="00C243D5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Volledig digitaal instrumentenpaneel</w:t>
      </w:r>
    </w:p>
    <w:p w:rsidR="007C3522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Centrale vergrendeling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Casino White Pearl,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Volleder zwart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Twin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-turbo DOHC V6 hybride </w:t>
      </w: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mid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-engine,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9-speed dubbele koppeling (9DCT),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Metallic / Pearl Paint,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lastRenderedPageBreak/>
        <w:t>Dak gemaakt van koolstof,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Carbon-INTERIERUR SPORT PAKKET,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Multi functioneel sportstuur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Inleg gemaakt van carbon,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Sport aluminium pedalen,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ELS STUDIO®AUDIO NAVIGATIE &amp; PDC PARKEERHULP voor en achter,</w:t>
      </w:r>
    </w:p>
    <w:p w:rsidR="007C3522" w:rsidRPr="00F67BA7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F67BA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Radio DAB, Bluetooth, </w:t>
      </w:r>
      <w:proofErr w:type="spellStart"/>
      <w:r w:rsidRPr="00F67BA7">
        <w:rPr>
          <w:rFonts w:ascii="Arial" w:hAnsi="Arial" w:cs="Arial"/>
          <w:sz w:val="20"/>
          <w:szCs w:val="20"/>
          <w:shd w:val="clear" w:color="auto" w:fill="FFFFFF"/>
          <w:lang w:val="en-US"/>
        </w:rPr>
        <w:t>CarPlay</w:t>
      </w:r>
      <w:proofErr w:type="spellEnd"/>
      <w:r w:rsidRPr="00F67BA7">
        <w:rPr>
          <w:rFonts w:ascii="Arial" w:hAnsi="Arial" w:cs="Arial"/>
          <w:sz w:val="20"/>
          <w:szCs w:val="20"/>
          <w:shd w:val="clear" w:color="auto" w:fill="FFFFFF"/>
          <w:lang w:val="en-US"/>
        </w:rPr>
        <w:t>, USB, Android Auto</w:t>
      </w:r>
      <w:r w:rsidR="007C3522" w:rsidRPr="00F67BA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Sportstoelen, </w:t>
      </w: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Elektr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verstelbaar en verwarmd,</w:t>
      </w:r>
    </w:p>
    <w:p w:rsidR="007C3522" w:rsidRPr="003B097A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Alcantara</w:t>
      </w:r>
      <w:proofErr w:type="spellEnd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semi-aniline </w:t>
      </w:r>
      <w:proofErr w:type="spellStart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leder</w:t>
      </w:r>
      <w:proofErr w:type="spellEnd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ombi.zwart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/rood</w:t>
      </w:r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Buitenkanten sportpakket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voorspoiler,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Diffuser en uitlaat trim en side </w:t>
      </w: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skirts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.,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Geen achterspoiler, 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Motorkap van kunststof,</w:t>
      </w:r>
    </w:p>
    <w:p w:rsidR="007C3522" w:rsidRPr="001D02CE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Aluminiumranden-verweven DESIGN, </w:t>
      </w:r>
    </w:p>
    <w:p w:rsidR="007C3522" w:rsidRDefault="007C3522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Remschijv</w:t>
      </w:r>
      <w:r>
        <w:rPr>
          <w:rFonts w:ascii="Arial" w:hAnsi="Arial" w:cs="Arial"/>
          <w:sz w:val="20"/>
          <w:szCs w:val="20"/>
          <w:shd w:val="clear" w:color="auto" w:fill="FFFFFF"/>
        </w:rPr>
        <w:t>en Carbon keramiek</w:t>
      </w:r>
    </w:p>
    <w:p w:rsidR="00F67BA7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Star/Stop systeem</w:t>
      </w:r>
    </w:p>
    <w:p w:rsidR="008C2801" w:rsidRPr="008C2801" w:rsidRDefault="008C2801" w:rsidP="007C3522">
      <w:pPr>
        <w:pStyle w:val="Normaalweb"/>
        <w:spacing w:before="0" w:beforeAutospacing="0" w:after="135" w:afterAutospacing="0"/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</w:pPr>
      <w:r w:rsidRPr="008C2801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Prijs </w:t>
      </w:r>
      <w:proofErr w:type="spellStart"/>
      <w:r w:rsidRPr="008C2801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excl</w:t>
      </w:r>
      <w:proofErr w:type="spellEnd"/>
      <w:r w:rsidRPr="008C2801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 BTW en gratis levering : 148.600,-€</w:t>
      </w:r>
    </w:p>
    <w:p w:rsidR="008C2801" w:rsidRPr="008C2801" w:rsidRDefault="008C2801" w:rsidP="007C3522">
      <w:pPr>
        <w:pStyle w:val="Normaalweb"/>
        <w:spacing w:before="0" w:beforeAutospacing="0" w:after="135" w:afterAutospacing="0"/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</w:pPr>
      <w:r w:rsidRPr="008C2801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De wagen is in showroom conditie en onmiddellijk leverbaar</w:t>
      </w:r>
    </w:p>
    <w:p w:rsidR="00F67BA7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p w:rsidR="00F67BA7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717609" cy="1319981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3,5 Roo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43" cy="131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109019" cy="1407771"/>
            <wp:effectExtent l="0" t="0" r="571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3,5 Roo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13" cy="140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BA7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p w:rsidR="00F67BA7" w:rsidRPr="001D02CE" w:rsidRDefault="00F67BA7" w:rsidP="007C3522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411361" cy="1808520"/>
            <wp:effectExtent l="0" t="0" r="825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wi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71" cy="18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451463" cy="1636352"/>
            <wp:effectExtent l="0" t="0" r="635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3,5 Roo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75" cy="16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22" w:rsidRPr="007C3522" w:rsidRDefault="007C3522" w:rsidP="007C352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nl-BE"/>
        </w:rPr>
      </w:pPr>
    </w:p>
    <w:p w:rsidR="000A7597" w:rsidRPr="007C3522" w:rsidRDefault="000A7597"/>
    <w:sectPr w:rsidR="000A7597" w:rsidRPr="007C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22"/>
    <w:rsid w:val="000A7597"/>
    <w:rsid w:val="007C3522"/>
    <w:rsid w:val="008C2801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C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352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7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C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352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7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2019-05-05T17:10:00Z</dcterms:created>
  <dcterms:modified xsi:type="dcterms:W3CDTF">2019-05-05T17:32:00Z</dcterms:modified>
</cp:coreProperties>
</file>